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60C5" w14:textId="77777777" w:rsidR="002035B2" w:rsidRDefault="002035B2">
      <w:pPr>
        <w:sectPr w:rsidR="002035B2">
          <w:headerReference w:type="default" r:id="rId6"/>
          <w:footerReference w:type="even" r:id="rId7"/>
          <w:footerReference w:type="default" r:id="rId8"/>
          <w:pgSz w:w="12240" w:h="15840"/>
          <w:pgMar w:top="180" w:right="360" w:bottom="450" w:left="360" w:header="180" w:footer="360" w:gutter="0"/>
          <w:pgNumType w:start="1"/>
          <w:cols w:space="720"/>
          <w:titlePg/>
        </w:sectPr>
      </w:pPr>
    </w:p>
    <w:p w14:paraId="30FF1226" w14:textId="77777777" w:rsidR="002035B2" w:rsidRDefault="001B50D0">
      <w:pP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noProof/>
          <w:sz w:val="52"/>
          <w:szCs w:val="52"/>
        </w:rPr>
        <w:drawing>
          <wp:inline distT="114300" distB="114300" distL="114300" distR="114300" wp14:anchorId="00449E3F" wp14:editId="637774C8">
            <wp:extent cx="4767263" cy="4767263"/>
            <wp:effectExtent l="0" t="0" r="0" b="0"/>
            <wp:docPr id="1" name="image1.png" descr="Picture of a blue globe with the text &quot;renew, recharge, refocus&quot; written in an open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of a blue globe with the text &quot;renew, recharge, refocus&quot; written in an open book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7263" cy="476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681891" w14:textId="77777777" w:rsidR="002035B2" w:rsidRDefault="001B50D0">
      <w:pP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TAER Conference 2022</w:t>
      </w:r>
    </w:p>
    <w:p w14:paraId="68834791" w14:textId="77777777" w:rsidR="002035B2" w:rsidRDefault="001B50D0">
      <w:pP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 xml:space="preserve">Agenda </w:t>
      </w:r>
      <w:proofErr w:type="gramStart"/>
      <w:r>
        <w:rPr>
          <w:rFonts w:ascii="Arial" w:eastAsia="Arial" w:hAnsi="Arial" w:cs="Arial"/>
          <w:b/>
          <w:sz w:val="52"/>
          <w:szCs w:val="52"/>
        </w:rPr>
        <w:t>at a Glance</w:t>
      </w:r>
      <w:proofErr w:type="gramEnd"/>
    </w:p>
    <w:p w14:paraId="0F5D7E2A" w14:textId="77777777" w:rsidR="002035B2" w:rsidRDefault="002035B2">
      <w:pPr>
        <w:jc w:val="center"/>
        <w:rPr>
          <w:rFonts w:ascii="Arial" w:eastAsia="Arial" w:hAnsi="Arial" w:cs="Arial"/>
          <w:b/>
          <w:sz w:val="52"/>
          <w:szCs w:val="52"/>
        </w:rPr>
      </w:pPr>
    </w:p>
    <w:p w14:paraId="10BDC7BC" w14:textId="77777777" w:rsidR="002035B2" w:rsidRDefault="001B50D0">
      <w:pPr>
        <w:rPr>
          <w:i/>
        </w:rPr>
      </w:pPr>
      <w:r>
        <w:rPr>
          <w:rFonts w:ascii="Arial" w:eastAsia="Arial" w:hAnsi="Arial" w:cs="Arial"/>
          <w:b/>
          <w:i/>
          <w:sz w:val="28"/>
          <w:szCs w:val="28"/>
        </w:rPr>
        <w:tab/>
        <w:t xml:space="preserve">   </w:t>
      </w:r>
      <w:r>
        <w:rPr>
          <w:rFonts w:ascii="Arial" w:eastAsia="Arial" w:hAnsi="Arial" w:cs="Arial"/>
          <w:b/>
          <w:sz w:val="28"/>
          <w:szCs w:val="28"/>
        </w:rPr>
        <w:t>Wednesday March 30, 2022</w:t>
      </w:r>
    </w:p>
    <w:p w14:paraId="5BA42CCB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6:00pm – 8:00pm</w:t>
      </w:r>
      <w:r>
        <w:rPr>
          <w:rFonts w:ascii="Arial" w:eastAsia="Arial" w:hAnsi="Arial" w:cs="Arial"/>
          <w:sz w:val="28"/>
          <w:szCs w:val="28"/>
        </w:rPr>
        <w:tab/>
        <w:t>Registration open</w:t>
      </w:r>
    </w:p>
    <w:p w14:paraId="44575C1C" w14:textId="77777777" w:rsidR="002035B2" w:rsidRDefault="001B50D0">
      <w:pPr>
        <w:ind w:left="720" w:firstLine="270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757B61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b/>
          <w:sz w:val="28"/>
          <w:szCs w:val="28"/>
        </w:rPr>
        <w:t>Thursday, March 31, 2022</w:t>
      </w:r>
    </w:p>
    <w:p w14:paraId="440B36F1" w14:textId="77777777" w:rsidR="002035B2" w:rsidRDefault="001B50D0">
      <w:pPr>
        <w:ind w:left="720" w:firstLine="2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8:00am – 4:00pm</w:t>
      </w:r>
      <w:r>
        <w:rPr>
          <w:rFonts w:ascii="Arial" w:eastAsia="Arial" w:hAnsi="Arial" w:cs="Arial"/>
          <w:sz w:val="28"/>
          <w:szCs w:val="28"/>
        </w:rPr>
        <w:tab/>
        <w:t>Registration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7D479B4E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 xml:space="preserve">9:00am – 11:00am    </w:t>
      </w:r>
      <w:r>
        <w:rPr>
          <w:rFonts w:ascii="Arial" w:eastAsia="Arial" w:hAnsi="Arial" w:cs="Arial"/>
          <w:b/>
          <w:sz w:val="28"/>
          <w:szCs w:val="28"/>
        </w:rPr>
        <w:t>Pre-Conference</w:t>
      </w:r>
    </w:p>
    <w:p w14:paraId="3F1E04C9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11:00am – 1:00pm</w:t>
      </w:r>
      <w:r>
        <w:rPr>
          <w:rFonts w:ascii="Arial" w:eastAsia="Arial" w:hAnsi="Arial" w:cs="Arial"/>
          <w:sz w:val="28"/>
          <w:szCs w:val="28"/>
        </w:rPr>
        <w:tab/>
        <w:t xml:space="preserve">Lunch on your own </w:t>
      </w:r>
    </w:p>
    <w:p w14:paraId="7DAA59D3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12:00pm – 5:00pm</w:t>
      </w:r>
      <w:r>
        <w:rPr>
          <w:rFonts w:ascii="Arial" w:eastAsia="Arial" w:hAnsi="Arial" w:cs="Arial"/>
          <w:sz w:val="28"/>
          <w:szCs w:val="28"/>
        </w:rPr>
        <w:tab/>
        <w:t>Exhibits Open</w:t>
      </w:r>
    </w:p>
    <w:p w14:paraId="0B44E672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 xml:space="preserve">1:00pm – 2:15pm   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Welcome and Keynote Address </w:t>
      </w:r>
    </w:p>
    <w:p w14:paraId="6D496161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2:15pm – 2:30pm</w:t>
      </w:r>
      <w:r>
        <w:rPr>
          <w:rFonts w:ascii="Arial" w:eastAsia="Arial" w:hAnsi="Arial" w:cs="Arial"/>
          <w:sz w:val="28"/>
          <w:szCs w:val="28"/>
        </w:rPr>
        <w:tab/>
        <w:t>Announcements &amp; Board Nominations</w:t>
      </w:r>
    </w:p>
    <w:p w14:paraId="3329A865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 xml:space="preserve">2:45pm – 4:00pm     </w:t>
      </w:r>
      <w:r>
        <w:rPr>
          <w:rFonts w:ascii="Arial" w:eastAsia="Arial" w:hAnsi="Arial" w:cs="Arial"/>
          <w:b/>
          <w:sz w:val="28"/>
          <w:szCs w:val="28"/>
        </w:rPr>
        <w:t>Session 1</w:t>
      </w:r>
    </w:p>
    <w:p w14:paraId="602E02BB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4:00pm – 4:15pm</w:t>
      </w:r>
      <w:r>
        <w:rPr>
          <w:rFonts w:ascii="Arial" w:eastAsia="Arial" w:hAnsi="Arial" w:cs="Arial"/>
          <w:sz w:val="28"/>
          <w:szCs w:val="28"/>
        </w:rPr>
        <w:tab/>
        <w:t>Break</w:t>
      </w:r>
    </w:p>
    <w:p w14:paraId="602BAA2E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4:15pm – 5:30pm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Session 2</w:t>
      </w:r>
    </w:p>
    <w:p w14:paraId="062C9648" w14:textId="177C95FC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6:00pm – 8:00pm</w:t>
      </w:r>
      <w:r>
        <w:rPr>
          <w:rFonts w:ascii="Arial" w:eastAsia="Arial" w:hAnsi="Arial" w:cs="Arial"/>
          <w:sz w:val="28"/>
          <w:szCs w:val="28"/>
        </w:rPr>
        <w:tab/>
        <w:t>Presidents</w:t>
      </w:r>
      <w:r w:rsidR="00D902F4">
        <w:rPr>
          <w:rFonts w:ascii="Arial" w:eastAsia="Arial" w:hAnsi="Arial" w:cs="Arial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 xml:space="preserve"> Reception</w:t>
      </w:r>
    </w:p>
    <w:p w14:paraId="778E0D63" w14:textId="77777777" w:rsidR="002035B2" w:rsidRDefault="002035B2">
      <w:pPr>
        <w:ind w:left="720" w:firstLine="270"/>
        <w:rPr>
          <w:i/>
        </w:rPr>
      </w:pPr>
    </w:p>
    <w:p w14:paraId="1FA488E0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b/>
          <w:sz w:val="28"/>
          <w:szCs w:val="28"/>
        </w:rPr>
        <w:t>Friday, April 1, 2022</w:t>
      </w:r>
    </w:p>
    <w:p w14:paraId="0623C13C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8:00am – 4:00pm</w:t>
      </w:r>
      <w:r>
        <w:rPr>
          <w:rFonts w:ascii="Arial" w:eastAsia="Arial" w:hAnsi="Arial" w:cs="Arial"/>
          <w:sz w:val="28"/>
          <w:szCs w:val="28"/>
        </w:rPr>
        <w:tab/>
        <w:t>Registration</w:t>
      </w:r>
    </w:p>
    <w:p w14:paraId="24B8D5B1" w14:textId="77777777" w:rsidR="002035B2" w:rsidRDefault="001B50D0">
      <w:pPr>
        <w:ind w:left="720" w:firstLine="2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8:00am – 4:00pm</w:t>
      </w:r>
      <w:r>
        <w:rPr>
          <w:rFonts w:ascii="Arial" w:eastAsia="Arial" w:hAnsi="Arial" w:cs="Arial"/>
          <w:sz w:val="28"/>
          <w:szCs w:val="28"/>
        </w:rPr>
        <w:tab/>
        <w:t>Exhibits Open</w:t>
      </w:r>
    </w:p>
    <w:p w14:paraId="61EAB84C" w14:textId="77777777" w:rsidR="002035B2" w:rsidRDefault="001B50D0">
      <w:pPr>
        <w:ind w:left="720" w:firstLine="2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8:00am – 6:00pm</w:t>
      </w:r>
      <w:r>
        <w:rPr>
          <w:rFonts w:ascii="Arial" w:eastAsia="Arial" w:hAnsi="Arial" w:cs="Arial"/>
          <w:sz w:val="28"/>
          <w:szCs w:val="28"/>
        </w:rPr>
        <w:tab/>
        <w:t>Electronic Voting for 2022-2023 Board Members</w:t>
      </w:r>
    </w:p>
    <w:p w14:paraId="04AD2304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9:00am – 10:15pm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Session 3</w:t>
      </w:r>
    </w:p>
    <w:p w14:paraId="0124F70C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10:15am –10:45pm</w:t>
      </w:r>
      <w:r>
        <w:rPr>
          <w:rFonts w:ascii="Arial" w:eastAsia="Arial" w:hAnsi="Arial" w:cs="Arial"/>
          <w:sz w:val="28"/>
          <w:szCs w:val="28"/>
        </w:rPr>
        <w:tab/>
        <w:t>Exhibit Visiting Time/Break</w:t>
      </w:r>
    </w:p>
    <w:p w14:paraId="02262962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10:45am –12:00pm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Session 4</w:t>
      </w:r>
    </w:p>
    <w:p w14:paraId="0D0E338D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12:15pm – 2:00pm</w:t>
      </w:r>
      <w:r>
        <w:rPr>
          <w:rFonts w:ascii="Arial" w:eastAsia="Arial" w:hAnsi="Arial" w:cs="Arial"/>
          <w:sz w:val="28"/>
          <w:szCs w:val="28"/>
        </w:rPr>
        <w:tab/>
        <w:t xml:space="preserve">Awards Luncheon </w:t>
      </w:r>
    </w:p>
    <w:p w14:paraId="74DC67DE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2:15pm – 3:30pm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Session 5</w:t>
      </w:r>
    </w:p>
    <w:p w14:paraId="4689B7B1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 xml:space="preserve">3:30pm – 3:45pm </w:t>
      </w:r>
      <w:r>
        <w:rPr>
          <w:rFonts w:ascii="Arial" w:eastAsia="Arial" w:hAnsi="Arial" w:cs="Arial"/>
          <w:sz w:val="28"/>
          <w:szCs w:val="28"/>
        </w:rPr>
        <w:tab/>
        <w:t xml:space="preserve">Break </w:t>
      </w:r>
    </w:p>
    <w:p w14:paraId="2C58CE67" w14:textId="77777777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3:45pm – 5:00pm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Session 6</w:t>
      </w:r>
    </w:p>
    <w:p w14:paraId="65F31BBC" w14:textId="25766948" w:rsidR="002035B2" w:rsidRDefault="001B50D0">
      <w:pPr>
        <w:ind w:left="720" w:firstLine="2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5:00pm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Silent Auction closes</w:t>
      </w:r>
    </w:p>
    <w:p w14:paraId="4AB1B06B" w14:textId="5E09E0A4" w:rsidR="00A84ABF" w:rsidRDefault="00A84ABF">
      <w:pPr>
        <w:ind w:left="720" w:firstLine="2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5:00pm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z w:val="28"/>
          <w:szCs w:val="28"/>
        </w:rPr>
        <w:t xml:space="preserve"> 5:30pm</w:t>
      </w:r>
      <w:r>
        <w:rPr>
          <w:rFonts w:ascii="Arial" w:eastAsia="Arial" w:hAnsi="Arial" w:cs="Arial"/>
          <w:sz w:val="28"/>
          <w:szCs w:val="28"/>
        </w:rPr>
        <w:tab/>
        <w:t>Silent Auction Winners Announced</w:t>
      </w:r>
    </w:p>
    <w:p w14:paraId="3A7BDEBA" w14:textId="1EB766F3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sz w:val="28"/>
          <w:szCs w:val="28"/>
        </w:rPr>
        <w:t>5:</w:t>
      </w:r>
      <w:r w:rsidR="00A84ABF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0pm – 6:</w:t>
      </w:r>
      <w:r w:rsidR="00A84ABF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0pm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Session 7</w:t>
      </w:r>
      <w:r>
        <w:rPr>
          <w:rFonts w:ascii="Arial" w:eastAsia="Arial" w:hAnsi="Arial" w:cs="Arial"/>
          <w:sz w:val="28"/>
          <w:szCs w:val="28"/>
        </w:rPr>
        <w:t xml:space="preserve"> - Division Meetings </w:t>
      </w:r>
    </w:p>
    <w:p w14:paraId="3D1C60D5" w14:textId="77777777" w:rsidR="002035B2" w:rsidRDefault="002035B2">
      <w:pPr>
        <w:rPr>
          <w:i/>
        </w:rPr>
      </w:pPr>
    </w:p>
    <w:p w14:paraId="04BBAE5D" w14:textId="3DD9BD7F" w:rsidR="002035B2" w:rsidRDefault="001B50D0">
      <w:pPr>
        <w:ind w:left="720" w:firstLine="270"/>
        <w:rPr>
          <w:i/>
        </w:rPr>
      </w:pPr>
      <w:r>
        <w:rPr>
          <w:rFonts w:ascii="Arial" w:eastAsia="Arial" w:hAnsi="Arial" w:cs="Arial"/>
          <w:b/>
          <w:sz w:val="28"/>
          <w:szCs w:val="28"/>
        </w:rPr>
        <w:t xml:space="preserve">Saturday, </w:t>
      </w:r>
      <w:r w:rsidR="00B9414B">
        <w:rPr>
          <w:rFonts w:ascii="Arial" w:eastAsia="Arial" w:hAnsi="Arial" w:cs="Arial"/>
          <w:b/>
          <w:sz w:val="28"/>
          <w:szCs w:val="28"/>
        </w:rPr>
        <w:t>April 2</w:t>
      </w:r>
      <w:r>
        <w:rPr>
          <w:rFonts w:ascii="Arial" w:eastAsia="Arial" w:hAnsi="Arial" w:cs="Arial"/>
          <w:b/>
          <w:sz w:val="28"/>
          <w:szCs w:val="28"/>
        </w:rPr>
        <w:t>, 20</w:t>
      </w:r>
      <w:r w:rsidR="00B9414B">
        <w:rPr>
          <w:rFonts w:ascii="Arial" w:eastAsia="Arial" w:hAnsi="Arial" w:cs="Arial"/>
          <w:b/>
          <w:sz w:val="28"/>
          <w:szCs w:val="28"/>
        </w:rPr>
        <w:t>22</w:t>
      </w:r>
    </w:p>
    <w:p w14:paraId="2F1CD73D" w14:textId="77777777" w:rsidR="002035B2" w:rsidRDefault="002035B2">
      <w:pPr>
        <w:ind w:left="720" w:firstLine="270"/>
        <w:rPr>
          <w:i/>
        </w:rPr>
      </w:pPr>
    </w:p>
    <w:p w14:paraId="007A1482" w14:textId="397EAB2B" w:rsidR="002035B2" w:rsidRDefault="001B50D0" w:rsidP="00A84ABF">
      <w:pPr>
        <w:ind w:left="3590" w:hanging="2600"/>
        <w:rPr>
          <w:i/>
        </w:rPr>
      </w:pPr>
      <w:r>
        <w:rPr>
          <w:rFonts w:ascii="Arial" w:eastAsia="Arial" w:hAnsi="Arial" w:cs="Arial"/>
          <w:sz w:val="28"/>
          <w:szCs w:val="28"/>
        </w:rPr>
        <w:t>8:00am – 9:30am</w:t>
      </w:r>
      <w:r>
        <w:rPr>
          <w:rFonts w:ascii="Arial" w:eastAsia="Arial" w:hAnsi="Arial" w:cs="Arial"/>
          <w:sz w:val="28"/>
          <w:szCs w:val="28"/>
        </w:rPr>
        <w:tab/>
        <w:t>Breakfast</w:t>
      </w:r>
      <w:r w:rsidR="00A84ABF"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z w:val="28"/>
          <w:szCs w:val="28"/>
        </w:rPr>
        <w:t>TAER Business Meeting</w:t>
      </w:r>
      <w:r w:rsidR="00A84ABF">
        <w:rPr>
          <w:rFonts w:ascii="Arial" w:eastAsia="Arial" w:hAnsi="Arial" w:cs="Arial"/>
          <w:sz w:val="28"/>
          <w:szCs w:val="28"/>
        </w:rPr>
        <w:t>, &amp; Door Prizes (need to be present to receive door prize)</w:t>
      </w:r>
    </w:p>
    <w:p w14:paraId="66716E6E" w14:textId="77777777" w:rsidR="002035B2" w:rsidRDefault="001B50D0">
      <w:pP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10:00am – 11:15am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Session 8</w:t>
      </w:r>
    </w:p>
    <w:p w14:paraId="28A65C70" w14:textId="77777777" w:rsidR="002035B2" w:rsidRDefault="001B50D0">
      <w:pP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11:30am– 12:45pm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Session 9</w:t>
      </w:r>
    </w:p>
    <w:p w14:paraId="1134F7E7" w14:textId="77777777" w:rsidR="002035B2" w:rsidRDefault="002035B2">
      <w:pPr>
        <w:ind w:left="990"/>
        <w:jc w:val="center"/>
        <w:rPr>
          <w:i/>
        </w:rPr>
      </w:pPr>
    </w:p>
    <w:p w14:paraId="381709C6" w14:textId="77777777" w:rsidR="002035B2" w:rsidRDefault="002035B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66DEB4E3" w14:textId="77777777" w:rsidR="002035B2" w:rsidRDefault="002035B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8CE5F01" w14:textId="77777777" w:rsidR="002035B2" w:rsidRDefault="002035B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701F6A79" w14:textId="77777777" w:rsidR="002035B2" w:rsidRDefault="002035B2"/>
    <w:sectPr w:rsidR="002035B2">
      <w:type w:val="continuous"/>
      <w:pgSz w:w="12240" w:h="15840"/>
      <w:pgMar w:top="180" w:right="360" w:bottom="450" w:left="360" w:header="18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C75D" w14:textId="77777777" w:rsidR="00CE6B8A" w:rsidRDefault="00CE6B8A">
      <w:r>
        <w:separator/>
      </w:r>
    </w:p>
  </w:endnote>
  <w:endnote w:type="continuationSeparator" w:id="0">
    <w:p w14:paraId="3113CE90" w14:textId="77777777" w:rsidR="00CE6B8A" w:rsidRDefault="00C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FAC0" w14:textId="77777777" w:rsidR="002035B2" w:rsidRDefault="001B5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E6B8A">
      <w:rPr>
        <w:color w:val="000000"/>
      </w:rPr>
      <w:fldChar w:fldCharType="separate"/>
    </w:r>
    <w:r>
      <w:rPr>
        <w:color w:val="000000"/>
      </w:rPr>
      <w:fldChar w:fldCharType="end"/>
    </w:r>
  </w:p>
  <w:p w14:paraId="2CFE72B7" w14:textId="77777777" w:rsidR="002035B2" w:rsidRDefault="002035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CB" w14:textId="77777777" w:rsidR="002035B2" w:rsidRDefault="001B5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z w:val="28"/>
        <w:szCs w:val="28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388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CEB2" w14:textId="77777777" w:rsidR="00CE6B8A" w:rsidRDefault="00CE6B8A">
      <w:r>
        <w:separator/>
      </w:r>
    </w:p>
  </w:footnote>
  <w:footnote w:type="continuationSeparator" w:id="0">
    <w:p w14:paraId="36708B5E" w14:textId="77777777" w:rsidR="00CE6B8A" w:rsidRDefault="00CE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8490" w14:textId="77777777" w:rsidR="002035B2" w:rsidRDefault="002035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14:paraId="3A313652" w14:textId="77777777" w:rsidR="002035B2" w:rsidRDefault="002035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</w:p>
  <w:p w14:paraId="0CFDAF80" w14:textId="77777777" w:rsidR="002035B2" w:rsidRDefault="002035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</w:p>
  <w:p w14:paraId="7B426E74" w14:textId="77777777" w:rsidR="002035B2" w:rsidRDefault="002035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2"/>
    <w:rsid w:val="001B50D0"/>
    <w:rsid w:val="002035B2"/>
    <w:rsid w:val="009A46E0"/>
    <w:rsid w:val="00A84ABF"/>
    <w:rsid w:val="00B9414B"/>
    <w:rsid w:val="00CE6B8A"/>
    <w:rsid w:val="00D902F4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1124F"/>
  <w15:docId w15:val="{ECC1D86F-9070-744F-8ED2-1C6C89FB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3" w:line="259" w:lineRule="auto"/>
      <w:ind w:left="2498" w:hanging="10"/>
      <w:outlineLvl w:val="0"/>
    </w:pPr>
    <w:rPr>
      <w:rFonts w:ascii="Calibri" w:eastAsia="Calibri" w:hAnsi="Calibri" w:cs="Calibri"/>
      <w:i/>
      <w:color w:val="000000"/>
      <w:sz w:val="17"/>
      <w:szCs w:val="1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1009</Characters>
  <Application>Microsoft Office Word</Application>
  <DocSecurity>0</DocSecurity>
  <Lines>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TAER 2022 Schedule at a Glance</dc:title>
  <dc:subject/>
  <dc:creator/>
  <cp:keywords/>
  <dc:description/>
  <cp:lastModifiedBy>Belinda Rudinger</cp:lastModifiedBy>
  <cp:revision>5</cp:revision>
  <dcterms:created xsi:type="dcterms:W3CDTF">2021-12-16T01:13:00Z</dcterms:created>
  <dcterms:modified xsi:type="dcterms:W3CDTF">2021-12-16T19:01:00Z</dcterms:modified>
  <cp:category/>
</cp:coreProperties>
</file>